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rPr>
          <w:b/>
          <w:b/>
          <w:bCs/>
        </w:rPr>
      </w:pPr>
      <w:r>
        <w:rPr>
          <w:rFonts w:ascii="PT Astra Serif" w:hAnsi="PT Astra Serif"/>
          <w:b/>
          <w:bCs/>
          <w:sz w:val="24"/>
          <w:szCs w:val="24"/>
        </w:rPr>
        <w:t>Кастрация или стерилизация собак: различия, плюсы и минусы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Стерилизация и кастрация собак – это не только гуманный способ уменьшения численности беспородных животных, но и процедура, предохраняющая домашних питомцев от многих проблем.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Избавленные от половых инстинктов собаки обоих полов становятся более послушными и обучаемыми, реже убегают и меньше устраивают драки с однополыми особями. И хоть данная процедура, как и любое вмешательство, имеет свои недостатки, достоинств у нее существенно больше.</w:t>
      </w:r>
      <w:bookmarkStart w:id="0" w:name="_GoBack"/>
      <w:bookmarkEnd w:id="0"/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Преимущества и минусы кастрации и стерилизации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Среди несомненных плюсов операции: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отсутствие нежелательного потомства, течек и ложных беременностей у самок;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снижение беспокойства и агрессии у самцов;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снижение риска развития опухолей молочных желез и воспалительных процессов мочеполовой системы;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избавление от проблемы неприятного запаха на период течки у самок;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избавление от навязчивого внимания самцов на прогулке.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Среди минусов вмешательства: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необходимость особого ухода и питания в послеоперационный и реабилитационный периоды;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риск развития послеоперационных осложнений (он минимален при выборе надежной ветеринарной клиники и опытного ветеринара-хирурга);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изменение гормонального баланса;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лишний вес, который может набрать собака после кастрации при отсутствии необходимой активности. В таком случае помогут умеренные физические нагрузки (по завершению реабилитационного периода, конечно) и правильное питание диетическим сбалансированным кормом.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Оптимальный возраст для проведения операции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Выбор возраста для операции зависит от породы собаки. Обычно представители мелких пород достигают полового созревания раньше (в 6-7 месяцев), тогда как крупные собаки становятся половозрелыми после года и старше.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Оптимальный период для процедуры – 6-12 месяцев. До этого возраста стерилизация собак не рекомендуется, так как животное еще развивается. Но после года и старше затягивать не стоит, потому что у питомца уже может укрепиться половое поведение и привычки (например, метить территорию или проявлять агрессию к однополым особям).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Противопоказания к операции: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слишком юный (до 4-х месяцев) или зрелый (старше 10-12 лет) возраст питомца;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наличие острых вирусных, грибковых или бактериальных инфекций;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заболевания сердца и сердечно-сосудистой системы;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проблемы со свертываемостью крови.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Перед любым оперативным вмешательством собаке необходим осмотр и сдача анализов. Также с помощью УЗИ ветеринары проверяют сердце. Это дает возможность выявить противопоказания, при которых кастрация или стерилизация собак не рекомендуются.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Правила подготовки животного к операции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Чтобы операция прошла успешно и без осложнений, необходимо правильно подготовить к ней питомца. Для этого за месяц нужно: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Провести предоперационное исследование. Операция возможна только для полностью здоровых и вакцинированных питомцев. От последней вакцинации должно пройти не менее трех недель. Породистыми питомцам перед процедурой нужно сделать УЗИ сердца и оценить состояние сердечно-сосудистой системы.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Дополнить или изменить рацион питомца так, чтобы в нем было больше овощей и нежирного мяса, или подобрать сбалансированный корм, если это не было сделано ранее. За несколько дней до операции в доме нужно провести уборку. Постель или лежак собаки лучше также почистить/постирать. После операции в первые дни очень важна чистота. Также стоит убрать игрушки для подвижных игр: во время реабилитации питомцу нельзя будет проявлять излишнюю активность.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За 12 часов до стерилизации собаке нельзя давать есть. Пить можно, но за 2-4 часа перед операцией воду также стоит убрать.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Методы вмешательства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Кастрация и стерилизация собак проводится под общим наркозом. Сегодня существует два вида операции: полосная и лапароскопия. В первом случае проводится стандартный полостной разрез. Во втором случае операцию делают с помощью небольших проколов и микро-камеры.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Лапароскопическая стерилизация собак существенно уменьшает риск послеоперационных осложнений и сокращает реабилитационный период. Но не в каждой ветеринарной клинике есть нужное для нее оборудование.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Послеоперационный период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Чтобы собака прошла послеоперационный период без осложнений, важно уделить ей особое внимание в первые две недели. Как заботиться о питомце после стерилизации должен рассказать врач. В обязанности хозяина в этот период войдет обработка швов, щадящая диета, внимательный осмотр питомца на наличие так называемых «красных флагов» – симптомов, которые требуют срочного обращения к ветеринару.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Симптомы, которые требуют осмотра ветеринара: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Собака не ест и не пьет на следующий день после операции.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 животного повышена или понижена температура.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 питомца затрудненное (или отсутствует) мочеиспускание.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Послеоперационный шов отек или кровит.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Если собака понемногу ест и пьет, швы в нормальном состоянии, то необходимо подумать о правильном питании на период реабилитации. В первую неделю животное лучше кормить влажным кормом, который можно будет заменить сухим после заживления швов.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Мифы о кастрации и стерилизации собак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Как и любое хирургическое вмешательство, процедура стерилизации обросла множеством мифов. Почти все они не имеют научного и медицинского основания.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«Собака обязательно должна родить, а потом можно стерилизовать, иначе будут трудности с психикой». Очень расхожая фраза, которую часто повторяют неопытные владельцы собак. На самом деле наличие или отсутствие «наследников» никоим образом не влияет на жизнь питомицы. У собаки нет и не может быть психологических комплексов по поводу отсутствия потомства.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Второй миф: стерилизованные животные живут меньше. Ветеринары считают, что стерилизация, скорее, продлевает жизнь питомца, нежели сокращает ее. Кроме физиологических проблем, таких, как ложные беременности у самок и воспалительные процессы у самцов, стерилизация уменьшает количество несчастных случаев, которые происходят, когда собака теряет контроль и под влиянием инстинктов может выбежать под машину или ввязаться в драку.</w:t>
      </w:r>
    </w:p>
    <w:p>
      <w:pPr>
        <w:pStyle w:val="Normal"/>
        <w:spacing w:lineRule="auto" w:line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Еще один миф: кастрация собак может привести к набору лишнего веса. В отличие от предыдущих, он частично оправдан тем, что под воздействием гормонов, питомцы действительно могут переедать. Однако эта проблема легко решается с помощью качественного специализированного корма и формирования правильного рациона после стерилизации.</w:t>
      </w:r>
    </w:p>
    <w:p>
      <w:pPr>
        <w:pStyle w:val="Normal"/>
        <w:spacing w:lineRule="auto" w:line="240"/>
        <w:rPr/>
      </w:pPr>
      <w:r>
        <w:rPr>
          <w:rFonts w:ascii="PT Astra Serif" w:hAnsi="PT Astra Serif"/>
          <w:sz w:val="24"/>
          <w:szCs w:val="24"/>
        </w:rPr>
        <w:t>Четвертый миф: после стерилизации (кастрации) якобы меняется поведение и характер питомца. На самом же деле собака может стать только более спокойной и уравновешенной. Существенно снижается вероятность побега или драк, животное лучше слушается и более внимательно при дрессуре.</w:t>
      </w:r>
    </w:p>
    <w:p>
      <w:pPr>
        <w:pStyle w:val="Normal"/>
        <w:spacing w:lineRule="auto" w:line="240" w:before="0" w:after="200"/>
        <w:rPr/>
      </w:pPr>
      <w:r>
        <w:rPr>
          <w:rFonts w:ascii="PT Astra Serif" w:hAnsi="PT Astra Serif"/>
          <w:sz w:val="24"/>
          <w:szCs w:val="24"/>
        </w:rPr>
        <w:t>Стерилизация и кастрация собак – это возможность избавить питомца от половых инстинктов, сопутствующих проблем и связанных с ними заболеваний. Если животное не имеет породной ценности и допуска к разведению, то операцию все же лучше сделать. Проводить процедуру надо только в проверенной клинике, и потом можно будет не беспокоиться о том, что питомец убежит во время течки, и не переживать по поводу того, куда пристроить незапланированное потомство.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ahoma">
    <w:charset w:val="01"/>
    <w:family w:val="swiss"/>
    <w:pitch w:val="default"/>
  </w:font>
  <w:font w:name="PT Sans">
    <w:charset w:val="01"/>
    <w:family w:val="swiss"/>
    <w:pitch w:val="default"/>
  </w:font>
  <w:font w:name="PT Astra Serif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16266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Sans" w:hAnsi="PT Sans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1626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Application>LibreOffice/6.3.5.2$Linux_X86_64 LibreOffice_project/30$Build-2</Application>
  <Pages>3</Pages>
  <Words>919</Words>
  <Characters>6046</Characters>
  <CharactersWithSpaces>6922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2020-12-28T03:27:00Z</dcterms:created>
  <dc:creator>Анна Коновалова</dc:creator>
  <dc:description/>
  <dc:language>ru-RU</dc:language>
  <cp:lastModifiedBy/>
  <cp:lastPrinted>2020-12-28T07:13:00Z</cp:lastPrinted>
  <dcterms:modified xsi:type="dcterms:W3CDTF">2021-02-09T16:07:40Z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